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1A97" w14:textId="62A5DA1C" w:rsidR="00D97281" w:rsidRDefault="00D97281" w:rsidP="000F1653">
      <w:pPr>
        <w:spacing w:after="120"/>
        <w:ind w:leftChars="0" w:left="0" w:firstLineChars="0" w:firstLine="0"/>
        <w:jc w:val="center"/>
        <w:rPr>
          <w:rFonts w:ascii="Times New Roman" w:eastAsia="Times New Roman" w:hAnsi="Times New Roman" w:cs="Times New Roman"/>
          <w:u w:val="single"/>
        </w:rPr>
      </w:pPr>
    </w:p>
    <w:p w14:paraId="087239C0" w14:textId="73A270CC" w:rsidR="00D97281" w:rsidRDefault="00D97281" w:rsidP="00D97281">
      <w:pPr>
        <w:spacing w:after="0" w:line="240" w:lineRule="auto"/>
        <w:ind w:left="0" w:hanging="2"/>
        <w:jc w:val="center"/>
        <w:rPr>
          <w:b/>
          <w:sz w:val="20"/>
          <w:szCs w:val="20"/>
        </w:rPr>
      </w:pPr>
      <w:r w:rsidRPr="0033178A">
        <w:rPr>
          <w:b/>
          <w:sz w:val="20"/>
          <w:szCs w:val="20"/>
        </w:rPr>
        <w:t xml:space="preserve">ANEXO II – FICHA DE AVALIAÇÃO DE </w:t>
      </w:r>
      <w:r>
        <w:rPr>
          <w:b/>
          <w:sz w:val="20"/>
          <w:szCs w:val="20"/>
        </w:rPr>
        <w:t>CURRÍCULO</w:t>
      </w:r>
    </w:p>
    <w:p w14:paraId="211E38CB" w14:textId="77777777" w:rsidR="00D97281" w:rsidRPr="00B826C5" w:rsidRDefault="00D97281" w:rsidP="00D97281">
      <w:pPr>
        <w:spacing w:after="0" w:line="240" w:lineRule="auto"/>
        <w:ind w:left="0" w:hanging="2"/>
        <w:jc w:val="center"/>
        <w:rPr>
          <w:sz w:val="20"/>
          <w:szCs w:val="20"/>
        </w:rPr>
      </w:pPr>
    </w:p>
    <w:tbl>
      <w:tblPr>
        <w:tblW w:w="5000" w:type="pct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0"/>
        <w:gridCol w:w="3944"/>
        <w:gridCol w:w="713"/>
        <w:gridCol w:w="427"/>
        <w:gridCol w:w="998"/>
        <w:gridCol w:w="1281"/>
        <w:gridCol w:w="1587"/>
      </w:tblGrid>
      <w:tr w:rsidR="00D97281" w:rsidRPr="0002678C" w14:paraId="7AB5FCFE" w14:textId="77777777" w:rsidTr="00940E39">
        <w:trPr>
          <w:trHeight w:val="312"/>
        </w:trPr>
        <w:tc>
          <w:tcPr>
            <w:tcW w:w="93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8682" w14:textId="77777777" w:rsidR="00D97281" w:rsidRPr="0002678C" w:rsidRDefault="00D97281" w:rsidP="000B1A43">
            <w:pPr>
              <w:pStyle w:val="Default"/>
              <w:ind w:hanging="2"/>
              <w:jc w:val="center"/>
              <w:rPr>
                <w:sz w:val="16"/>
                <w:szCs w:val="16"/>
              </w:rPr>
            </w:pPr>
            <w:r w:rsidRPr="0002678C">
              <w:rPr>
                <w:b/>
                <w:bCs/>
                <w:sz w:val="16"/>
                <w:szCs w:val="16"/>
              </w:rPr>
              <w:t>DADOS PESSOAIS</w:t>
            </w:r>
          </w:p>
        </w:tc>
      </w:tr>
      <w:tr w:rsidR="00D97281" w:rsidRPr="0002678C" w14:paraId="49680127" w14:textId="77777777" w:rsidTr="00940E39">
        <w:trPr>
          <w:trHeight w:val="341"/>
        </w:trPr>
        <w:tc>
          <w:tcPr>
            <w:tcW w:w="93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9F53" w14:textId="77777777" w:rsidR="00D97281" w:rsidRPr="0002678C" w:rsidRDefault="00D97281" w:rsidP="000B1A43">
            <w:pPr>
              <w:pStyle w:val="Default"/>
              <w:ind w:hanging="2"/>
              <w:rPr>
                <w:b/>
                <w:bCs/>
                <w:sz w:val="16"/>
                <w:szCs w:val="16"/>
              </w:rPr>
            </w:pPr>
            <w:r w:rsidRPr="0002678C">
              <w:rPr>
                <w:b/>
                <w:bCs/>
                <w:sz w:val="16"/>
                <w:szCs w:val="16"/>
              </w:rPr>
              <w:t>Nome do Candidato:</w:t>
            </w:r>
          </w:p>
        </w:tc>
      </w:tr>
      <w:tr w:rsidR="00D97281" w:rsidRPr="0002678C" w14:paraId="239C6C87" w14:textId="77777777" w:rsidTr="00940E39">
        <w:trPr>
          <w:trHeight w:val="281"/>
        </w:trPr>
        <w:tc>
          <w:tcPr>
            <w:tcW w:w="51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1261" w14:textId="77777777" w:rsidR="00D97281" w:rsidRPr="0002678C" w:rsidRDefault="00D97281" w:rsidP="000B1A43">
            <w:pPr>
              <w:pStyle w:val="Default"/>
              <w:ind w:hanging="2"/>
              <w:rPr>
                <w:sz w:val="16"/>
                <w:szCs w:val="16"/>
              </w:rPr>
            </w:pPr>
            <w:r w:rsidRPr="0002678C">
              <w:rPr>
                <w:b/>
                <w:bCs/>
                <w:sz w:val="16"/>
                <w:szCs w:val="16"/>
              </w:rPr>
              <w:t>RG:</w:t>
            </w:r>
          </w:p>
        </w:tc>
        <w:tc>
          <w:tcPr>
            <w:tcW w:w="41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EB94" w14:textId="77777777" w:rsidR="00D97281" w:rsidRPr="0002678C" w:rsidRDefault="00D97281" w:rsidP="000B1A43">
            <w:pPr>
              <w:pStyle w:val="Default"/>
              <w:ind w:hanging="2"/>
              <w:rPr>
                <w:sz w:val="16"/>
                <w:szCs w:val="16"/>
              </w:rPr>
            </w:pPr>
            <w:r w:rsidRPr="0002678C">
              <w:rPr>
                <w:b/>
                <w:bCs/>
                <w:sz w:val="16"/>
                <w:szCs w:val="16"/>
              </w:rPr>
              <w:t>CPF:</w:t>
            </w:r>
          </w:p>
        </w:tc>
      </w:tr>
      <w:tr w:rsidR="00D97281" w:rsidRPr="0002678C" w14:paraId="12B214A6" w14:textId="77777777" w:rsidTr="00940E39">
        <w:trPr>
          <w:trHeight w:val="281"/>
        </w:trPr>
        <w:tc>
          <w:tcPr>
            <w:tcW w:w="51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2FC4" w14:textId="77777777" w:rsidR="00D97281" w:rsidRPr="0002678C" w:rsidRDefault="00D97281" w:rsidP="000B1A43">
            <w:pPr>
              <w:pStyle w:val="Default"/>
              <w:ind w:hanging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1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38EF" w14:textId="77777777" w:rsidR="00D97281" w:rsidRPr="0002678C" w:rsidRDefault="00D97281" w:rsidP="000B1A43">
            <w:pPr>
              <w:pStyle w:val="Default"/>
              <w:ind w:hanging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Celular:</w:t>
            </w:r>
          </w:p>
        </w:tc>
      </w:tr>
      <w:tr w:rsidR="00D97281" w:rsidRPr="0002678C" w14:paraId="20696C1D" w14:textId="77777777" w:rsidTr="00940E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344" w:type="dxa"/>
            <w:gridSpan w:val="7"/>
            <w:shd w:val="clear" w:color="auto" w:fill="EEECE1"/>
            <w:vAlign w:val="center"/>
          </w:tcPr>
          <w:p w14:paraId="54CEE664" w14:textId="77777777" w:rsidR="00D97281" w:rsidRPr="0002678C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b/>
                <w:sz w:val="16"/>
                <w:szCs w:val="16"/>
              </w:rPr>
            </w:pPr>
            <w:r w:rsidRPr="0002678C">
              <w:rPr>
                <w:rFonts w:eastAsia="Tahoma"/>
                <w:b/>
                <w:sz w:val="16"/>
                <w:szCs w:val="16"/>
              </w:rPr>
              <w:t>PONTUAÇÃO DA AVALIAÇÃO DE TÍTULOS</w:t>
            </w:r>
          </w:p>
        </w:tc>
      </w:tr>
      <w:tr w:rsidR="00D97281" w:rsidRPr="0002678C" w14:paraId="5B413209" w14:textId="77777777" w:rsidTr="00940E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605" w:type="dxa"/>
            <w:shd w:val="clear" w:color="auto" w:fill="EEECE1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7654997" w14:textId="77777777" w:rsidR="00D97281" w:rsidRPr="0002678C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02678C">
              <w:rPr>
                <w:rFonts w:eastAsia="Tahoma"/>
                <w:b/>
                <w:sz w:val="16"/>
                <w:szCs w:val="16"/>
              </w:rPr>
              <w:t>Item</w:t>
            </w:r>
          </w:p>
        </w:tc>
        <w:tc>
          <w:tcPr>
            <w:tcW w:w="3851" w:type="dxa"/>
            <w:tcBorders>
              <w:right w:val="single" w:sz="4" w:space="0" w:color="auto"/>
            </w:tcBorders>
            <w:shd w:val="clear" w:color="auto" w:fill="EEECE1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3C4CA0C" w14:textId="77777777" w:rsidR="00D97281" w:rsidRPr="0002678C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02678C">
              <w:rPr>
                <w:rFonts w:eastAsia="Tahoma"/>
                <w:b/>
                <w:sz w:val="16"/>
                <w:szCs w:val="16"/>
              </w:rPr>
              <w:t>Descrição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87FDEF" w14:textId="77777777" w:rsidR="00D97281" w:rsidRPr="0002678C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  <w:r w:rsidRPr="0002678C">
              <w:rPr>
                <w:b/>
                <w:sz w:val="16"/>
                <w:szCs w:val="16"/>
              </w:rPr>
              <w:t>Pontos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14:paraId="5F258FEA" w14:textId="77777777" w:rsidR="00D97281" w:rsidRPr="0002678C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b/>
                <w:sz w:val="16"/>
                <w:szCs w:val="16"/>
              </w:rPr>
            </w:pPr>
            <w:r w:rsidRPr="0002678C">
              <w:rPr>
                <w:b/>
                <w:sz w:val="16"/>
                <w:szCs w:val="16"/>
              </w:rPr>
              <w:t>Máximo</w:t>
            </w:r>
          </w:p>
        </w:tc>
        <w:tc>
          <w:tcPr>
            <w:tcW w:w="1251" w:type="dxa"/>
            <w:shd w:val="clear" w:color="auto" w:fill="EEECE1"/>
            <w:vAlign w:val="center"/>
          </w:tcPr>
          <w:p w14:paraId="3F0EF8E5" w14:textId="77777777" w:rsidR="00D97281" w:rsidRPr="0002678C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b/>
                <w:sz w:val="16"/>
                <w:szCs w:val="16"/>
              </w:rPr>
            </w:pPr>
            <w:r w:rsidRPr="0002678C">
              <w:rPr>
                <w:rFonts w:eastAsia="Tahoma"/>
                <w:b/>
                <w:sz w:val="16"/>
                <w:szCs w:val="16"/>
              </w:rPr>
              <w:t xml:space="preserve">Pontuação Pretendida </w:t>
            </w:r>
            <w:r w:rsidRPr="0002678C">
              <w:rPr>
                <w:rFonts w:eastAsia="Tahoma"/>
                <w:sz w:val="16"/>
                <w:szCs w:val="16"/>
              </w:rPr>
              <w:t>(Preenchimento pelo candidato)</w:t>
            </w:r>
          </w:p>
        </w:tc>
        <w:tc>
          <w:tcPr>
            <w:tcW w:w="1550" w:type="dxa"/>
            <w:shd w:val="clear" w:color="auto" w:fill="EEECE1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C6F50D1" w14:textId="77777777" w:rsidR="00D97281" w:rsidRPr="0002678C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b/>
                <w:sz w:val="16"/>
                <w:szCs w:val="16"/>
              </w:rPr>
            </w:pPr>
            <w:r w:rsidRPr="0002678C">
              <w:rPr>
                <w:rFonts w:eastAsia="Tahoma"/>
                <w:b/>
                <w:sz w:val="16"/>
                <w:szCs w:val="16"/>
              </w:rPr>
              <w:t>Pontuação Aferida</w:t>
            </w:r>
          </w:p>
          <w:p w14:paraId="157C43C9" w14:textId="77777777" w:rsidR="00D97281" w:rsidRPr="0002678C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sz w:val="16"/>
                <w:szCs w:val="16"/>
              </w:rPr>
            </w:pPr>
            <w:r w:rsidRPr="0002678C">
              <w:rPr>
                <w:rFonts w:eastAsia="Tahoma"/>
                <w:sz w:val="16"/>
                <w:szCs w:val="16"/>
              </w:rPr>
              <w:t>(Preenchimento pela Banca)</w:t>
            </w:r>
          </w:p>
        </w:tc>
      </w:tr>
      <w:tr w:rsidR="00D97281" w:rsidRPr="005C2FFF" w14:paraId="3CF49D28" w14:textId="77777777" w:rsidTr="00940E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60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F297010" w14:textId="77777777" w:rsidR="00D97281" w:rsidRPr="00940815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000000" w:themeColor="text1"/>
                <w:szCs w:val="18"/>
              </w:rPr>
            </w:pPr>
            <w:r w:rsidRPr="00940815">
              <w:rPr>
                <w:rFonts w:eastAsia="Tahoma"/>
                <w:color w:val="000000" w:themeColor="text1"/>
                <w:szCs w:val="18"/>
              </w:rPr>
              <w:t>1</w:t>
            </w:r>
          </w:p>
        </w:tc>
        <w:tc>
          <w:tcPr>
            <w:tcW w:w="3851" w:type="dxa"/>
            <w:tcBorders>
              <w:right w:val="single" w:sz="4" w:space="0" w:color="auto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3BD0C20" w14:textId="735FD128" w:rsidR="00D97281" w:rsidRPr="00940815" w:rsidRDefault="00D97281" w:rsidP="000B1A43">
            <w:pPr>
              <w:pStyle w:val="Normal1"/>
              <w:tabs>
                <w:tab w:val="left" w:pos="426"/>
              </w:tabs>
              <w:rPr>
                <w:rFonts w:eastAsia="Tahoma"/>
                <w:strike/>
                <w:color w:val="000000" w:themeColor="text1"/>
                <w:szCs w:val="18"/>
              </w:rPr>
            </w:pPr>
            <w:r w:rsidRPr="00940815">
              <w:rPr>
                <w:rFonts w:eastAsia="Tahoma"/>
                <w:color w:val="000000" w:themeColor="text1"/>
                <w:szCs w:val="18"/>
              </w:rPr>
              <w:t>Experiência na área pretendida</w:t>
            </w:r>
            <w:r>
              <w:rPr>
                <w:rFonts w:eastAsia="Tahoma"/>
                <w:color w:val="000000" w:themeColor="text1"/>
                <w:szCs w:val="18"/>
              </w:rPr>
              <w:t>,</w:t>
            </w:r>
            <w:r w:rsidR="00841F5C">
              <w:rPr>
                <w:rFonts w:eastAsia="Tahoma"/>
                <w:color w:val="000000" w:themeColor="text1"/>
                <w:szCs w:val="18"/>
              </w:rPr>
              <w:t xml:space="preserve"> devidamente comprovada.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FA46" w14:textId="77777777" w:rsidR="00D97281" w:rsidRPr="00940815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000000" w:themeColor="text1"/>
                <w:szCs w:val="18"/>
              </w:rPr>
            </w:pPr>
            <w:r w:rsidRPr="00940815">
              <w:rPr>
                <w:rFonts w:eastAsia="Tahoma"/>
                <w:color w:val="000000" w:themeColor="text1"/>
                <w:szCs w:val="18"/>
              </w:rPr>
              <w:t>03 pontos</w:t>
            </w:r>
          </w:p>
          <w:p w14:paraId="233C1052" w14:textId="77777777" w:rsidR="00D97281" w:rsidRPr="00940815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000000" w:themeColor="text1"/>
                <w:szCs w:val="18"/>
              </w:rPr>
            </w:pPr>
            <w:r w:rsidRPr="00940815">
              <w:rPr>
                <w:rFonts w:eastAsia="Tahoma"/>
                <w:color w:val="000000" w:themeColor="text1"/>
                <w:szCs w:val="18"/>
              </w:rPr>
              <w:t>para cada mês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4AD8CE" w14:textId="77777777" w:rsidR="00D97281" w:rsidRPr="00402DA2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Cs w:val="18"/>
              </w:rPr>
            </w:pPr>
            <w:r w:rsidRPr="00940815">
              <w:rPr>
                <w:rFonts w:eastAsia="Tahoma"/>
                <w:color w:val="000000" w:themeColor="text1"/>
                <w:szCs w:val="18"/>
              </w:rPr>
              <w:t>60 pontos</w:t>
            </w:r>
          </w:p>
        </w:tc>
        <w:tc>
          <w:tcPr>
            <w:tcW w:w="1251" w:type="dxa"/>
            <w:shd w:val="clear" w:color="auto" w:fill="FFFFFF"/>
            <w:vAlign w:val="center"/>
          </w:tcPr>
          <w:p w14:paraId="1C6C2776" w14:textId="77777777" w:rsidR="00D97281" w:rsidRPr="005C2FFF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C329E6C" w14:textId="77777777" w:rsidR="00D97281" w:rsidRPr="005C2FFF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 w:val="16"/>
                <w:szCs w:val="16"/>
              </w:rPr>
            </w:pPr>
          </w:p>
        </w:tc>
      </w:tr>
      <w:tr w:rsidR="00D97281" w:rsidRPr="005C2FFF" w14:paraId="31A586F4" w14:textId="77777777" w:rsidTr="00940E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0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BAA288F" w14:textId="08F04616" w:rsidR="00D97281" w:rsidRPr="00940815" w:rsidRDefault="008D35F3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000000" w:themeColor="text1"/>
                <w:szCs w:val="18"/>
              </w:rPr>
            </w:pPr>
            <w:r>
              <w:rPr>
                <w:rFonts w:eastAsia="Tahoma"/>
                <w:color w:val="000000" w:themeColor="text1"/>
                <w:szCs w:val="18"/>
              </w:rPr>
              <w:t>2</w:t>
            </w:r>
          </w:p>
        </w:tc>
        <w:tc>
          <w:tcPr>
            <w:tcW w:w="3851" w:type="dxa"/>
            <w:tcBorders>
              <w:right w:val="single" w:sz="4" w:space="0" w:color="auto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9E2BA6E" w14:textId="15CC6AB8" w:rsidR="00D97281" w:rsidRPr="00940815" w:rsidRDefault="00D97281" w:rsidP="000B1A43">
            <w:pPr>
              <w:pStyle w:val="Normal1"/>
              <w:tabs>
                <w:tab w:val="left" w:pos="426"/>
              </w:tabs>
              <w:rPr>
                <w:color w:val="000000" w:themeColor="text1"/>
                <w:szCs w:val="18"/>
              </w:rPr>
            </w:pPr>
            <w:r w:rsidRPr="00940815">
              <w:rPr>
                <w:color w:val="000000" w:themeColor="text1"/>
                <w:szCs w:val="18"/>
              </w:rPr>
              <w:t xml:space="preserve">Participação em projetos de </w:t>
            </w:r>
            <w:r w:rsidR="00262E68">
              <w:rPr>
                <w:color w:val="000000" w:themeColor="text1"/>
                <w:szCs w:val="18"/>
              </w:rPr>
              <w:t>ensino</w:t>
            </w:r>
            <w:r w:rsidR="002E284A">
              <w:rPr>
                <w:color w:val="000000" w:themeColor="text1"/>
                <w:szCs w:val="18"/>
              </w:rPr>
              <w:t>, pesquisa</w:t>
            </w:r>
            <w:r w:rsidR="00262E68">
              <w:rPr>
                <w:color w:val="000000" w:themeColor="text1"/>
                <w:szCs w:val="18"/>
              </w:rPr>
              <w:t xml:space="preserve"> ou extensão</w:t>
            </w:r>
            <w:r>
              <w:rPr>
                <w:color w:val="000000" w:themeColor="text1"/>
              </w:rPr>
              <w:t>,</w:t>
            </w:r>
            <w:r w:rsidRPr="00940815">
              <w:rPr>
                <w:color w:val="000000" w:themeColor="text1"/>
              </w:rPr>
              <w:t xml:space="preserve"> </w:t>
            </w:r>
            <w:r w:rsidRPr="00940815">
              <w:rPr>
                <w:rFonts w:eastAsia="Tahoma"/>
                <w:color w:val="000000" w:themeColor="text1"/>
                <w:szCs w:val="18"/>
              </w:rPr>
              <w:t>comprovada por declaração do coordenador do projeto.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70EEA" w14:textId="77777777" w:rsidR="00D97281" w:rsidRPr="00940815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000000" w:themeColor="text1"/>
                <w:szCs w:val="18"/>
              </w:rPr>
            </w:pPr>
            <w:r>
              <w:rPr>
                <w:rFonts w:eastAsia="Tahoma"/>
                <w:color w:val="000000" w:themeColor="text1"/>
                <w:szCs w:val="18"/>
              </w:rPr>
              <w:t>04 pontos</w:t>
            </w:r>
          </w:p>
          <w:p w14:paraId="21A3F1A3" w14:textId="77777777" w:rsidR="00D97281" w:rsidRPr="00940815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color w:val="000000" w:themeColor="text1"/>
                <w:szCs w:val="18"/>
              </w:rPr>
            </w:pPr>
            <w:r w:rsidRPr="00940815">
              <w:rPr>
                <w:rFonts w:eastAsia="Tahoma"/>
                <w:color w:val="000000" w:themeColor="text1"/>
                <w:szCs w:val="18"/>
              </w:rPr>
              <w:t>por projeto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79D0C2" w14:textId="77777777" w:rsidR="00D97281" w:rsidRPr="00402DA2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Cs w:val="18"/>
              </w:rPr>
            </w:pPr>
            <w:r w:rsidRPr="00940815">
              <w:rPr>
                <w:rFonts w:eastAsia="Tahoma"/>
                <w:color w:val="000000" w:themeColor="text1"/>
                <w:szCs w:val="18"/>
              </w:rPr>
              <w:t>20 pontos</w:t>
            </w:r>
          </w:p>
        </w:tc>
        <w:tc>
          <w:tcPr>
            <w:tcW w:w="1251" w:type="dxa"/>
            <w:shd w:val="clear" w:color="auto" w:fill="FFFFFF"/>
            <w:vAlign w:val="center"/>
          </w:tcPr>
          <w:p w14:paraId="414A7473" w14:textId="77777777" w:rsidR="00D97281" w:rsidRPr="005C2FFF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0622EAD" w14:textId="77777777" w:rsidR="00D97281" w:rsidRPr="005C2FFF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 w:val="16"/>
                <w:szCs w:val="16"/>
              </w:rPr>
            </w:pPr>
          </w:p>
        </w:tc>
      </w:tr>
      <w:tr w:rsidR="00D97281" w:rsidRPr="005C2FFF" w14:paraId="01DA80CA" w14:textId="77777777" w:rsidTr="00940E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0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6370BE5" w14:textId="70293CC4" w:rsidR="00D97281" w:rsidRPr="00940815" w:rsidRDefault="008D35F3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000000" w:themeColor="text1"/>
                <w:szCs w:val="18"/>
              </w:rPr>
            </w:pPr>
            <w:r>
              <w:rPr>
                <w:rFonts w:eastAsia="Tahoma"/>
                <w:color w:val="000000" w:themeColor="text1"/>
                <w:szCs w:val="18"/>
              </w:rPr>
              <w:t>3</w:t>
            </w:r>
          </w:p>
        </w:tc>
        <w:tc>
          <w:tcPr>
            <w:tcW w:w="3851" w:type="dxa"/>
            <w:tcBorders>
              <w:right w:val="single" w:sz="4" w:space="0" w:color="auto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D00E14" w14:textId="68DA4063" w:rsidR="00D97281" w:rsidRPr="00940815" w:rsidRDefault="00D97281" w:rsidP="000B1A43">
            <w:pPr>
              <w:pStyle w:val="Normal1"/>
              <w:tabs>
                <w:tab w:val="left" w:pos="426"/>
              </w:tabs>
              <w:rPr>
                <w:color w:val="000000" w:themeColor="text1"/>
                <w:szCs w:val="18"/>
              </w:rPr>
            </w:pPr>
            <w:r w:rsidRPr="00940815">
              <w:rPr>
                <w:color w:val="000000" w:themeColor="text1"/>
                <w:szCs w:val="18"/>
              </w:rPr>
              <w:t xml:space="preserve">Participação em </w:t>
            </w:r>
            <w:r w:rsidR="002E284A">
              <w:rPr>
                <w:color w:val="000000" w:themeColor="text1"/>
                <w:szCs w:val="18"/>
              </w:rPr>
              <w:t>eventos relacionados à área pretendida.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916D1" w14:textId="77777777" w:rsidR="00D97281" w:rsidRPr="00940815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000000" w:themeColor="text1"/>
                <w:szCs w:val="18"/>
              </w:rPr>
            </w:pPr>
            <w:r>
              <w:rPr>
                <w:rFonts w:eastAsia="Tahoma"/>
                <w:color w:val="000000" w:themeColor="text1"/>
                <w:szCs w:val="18"/>
              </w:rPr>
              <w:t>03 pontos</w:t>
            </w:r>
          </w:p>
          <w:p w14:paraId="37AD2C03" w14:textId="1DD1322F" w:rsidR="00D97281" w:rsidRPr="00940815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000000" w:themeColor="text1"/>
                <w:szCs w:val="18"/>
              </w:rPr>
            </w:pPr>
            <w:r w:rsidRPr="00940815">
              <w:rPr>
                <w:rFonts w:eastAsia="Tahoma"/>
                <w:color w:val="000000" w:themeColor="text1"/>
                <w:szCs w:val="18"/>
              </w:rPr>
              <w:t xml:space="preserve">por </w:t>
            </w:r>
            <w:r w:rsidR="00D853CF">
              <w:rPr>
                <w:rFonts w:eastAsia="Tahoma"/>
                <w:color w:val="000000" w:themeColor="text1"/>
                <w:szCs w:val="18"/>
              </w:rPr>
              <w:t>evento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7E5200" w14:textId="77777777" w:rsidR="00D97281" w:rsidRPr="00402DA2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Cs w:val="18"/>
              </w:rPr>
            </w:pPr>
            <w:r>
              <w:rPr>
                <w:rFonts w:eastAsia="Tahoma"/>
                <w:color w:val="000000" w:themeColor="text1"/>
                <w:szCs w:val="18"/>
              </w:rPr>
              <w:t>15</w:t>
            </w:r>
            <w:r w:rsidRPr="00940815">
              <w:rPr>
                <w:rFonts w:eastAsia="Tahoma"/>
                <w:color w:val="000000" w:themeColor="text1"/>
                <w:szCs w:val="18"/>
              </w:rPr>
              <w:t xml:space="preserve"> pontos</w:t>
            </w:r>
          </w:p>
        </w:tc>
        <w:tc>
          <w:tcPr>
            <w:tcW w:w="1251" w:type="dxa"/>
            <w:shd w:val="clear" w:color="auto" w:fill="FFFFFF"/>
            <w:vAlign w:val="center"/>
          </w:tcPr>
          <w:p w14:paraId="4E1C747C" w14:textId="77777777" w:rsidR="00D97281" w:rsidRPr="005C2FFF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4AD9283" w14:textId="77777777" w:rsidR="00D97281" w:rsidRPr="005C2FFF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 w:val="16"/>
                <w:szCs w:val="16"/>
              </w:rPr>
            </w:pPr>
          </w:p>
        </w:tc>
      </w:tr>
      <w:tr w:rsidR="00D97281" w:rsidRPr="005C2FFF" w14:paraId="1A6E136B" w14:textId="77777777" w:rsidTr="00940E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60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68B66A7" w14:textId="076F9BBE" w:rsidR="00D97281" w:rsidRPr="00940815" w:rsidRDefault="008D35F3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000000" w:themeColor="text1"/>
                <w:szCs w:val="18"/>
              </w:rPr>
            </w:pPr>
            <w:r>
              <w:rPr>
                <w:rFonts w:eastAsia="Tahoma"/>
                <w:color w:val="000000" w:themeColor="text1"/>
                <w:szCs w:val="18"/>
              </w:rPr>
              <w:t>4</w:t>
            </w:r>
          </w:p>
        </w:tc>
        <w:tc>
          <w:tcPr>
            <w:tcW w:w="3851" w:type="dxa"/>
            <w:tcBorders>
              <w:right w:val="single" w:sz="4" w:space="0" w:color="auto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EDE106" w14:textId="11A88FD4" w:rsidR="00D97281" w:rsidRPr="00940815" w:rsidRDefault="00D97281" w:rsidP="000B1A43">
            <w:pPr>
              <w:pStyle w:val="Normal1"/>
              <w:tabs>
                <w:tab w:val="left" w:pos="426"/>
              </w:tabs>
              <w:rPr>
                <w:color w:val="000000" w:themeColor="text1"/>
                <w:szCs w:val="18"/>
              </w:rPr>
            </w:pPr>
            <w:r w:rsidRPr="00940815">
              <w:rPr>
                <w:color w:val="000000" w:themeColor="text1"/>
                <w:szCs w:val="18"/>
              </w:rPr>
              <w:t xml:space="preserve">Realização de curso de capacitação </w:t>
            </w:r>
            <w:r w:rsidR="00FA0F7D">
              <w:rPr>
                <w:color w:val="000000" w:themeColor="text1"/>
                <w:szCs w:val="18"/>
              </w:rPr>
              <w:t>relacionado à área pretendida.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712D" w14:textId="77777777" w:rsidR="00D97281" w:rsidRPr="00940815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5 pontos</w:t>
            </w:r>
          </w:p>
          <w:p w14:paraId="2CA8CEEC" w14:textId="77777777" w:rsidR="00D97281" w:rsidRPr="00940815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000000" w:themeColor="text1"/>
                <w:szCs w:val="18"/>
              </w:rPr>
            </w:pPr>
            <w:r w:rsidRPr="00940815">
              <w:rPr>
                <w:color w:val="000000" w:themeColor="text1"/>
                <w:szCs w:val="18"/>
              </w:rPr>
              <w:t>por curso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170C13" w14:textId="77777777" w:rsidR="00D97281" w:rsidRPr="00402DA2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Cs w:val="18"/>
              </w:rPr>
            </w:pPr>
            <w:r w:rsidRPr="00940815">
              <w:rPr>
                <w:rFonts w:eastAsia="Tahoma"/>
                <w:color w:val="000000" w:themeColor="text1"/>
                <w:szCs w:val="18"/>
              </w:rPr>
              <w:t>25 pontos</w:t>
            </w:r>
          </w:p>
        </w:tc>
        <w:tc>
          <w:tcPr>
            <w:tcW w:w="1251" w:type="dxa"/>
            <w:shd w:val="clear" w:color="auto" w:fill="FFFFFF"/>
            <w:vAlign w:val="center"/>
          </w:tcPr>
          <w:p w14:paraId="063714AA" w14:textId="77777777" w:rsidR="00D97281" w:rsidRPr="005C2FFF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A20767B" w14:textId="77777777" w:rsidR="00D97281" w:rsidRPr="005C2FFF" w:rsidRDefault="00D97281" w:rsidP="000B1A43">
            <w:pPr>
              <w:pStyle w:val="Normal1"/>
              <w:tabs>
                <w:tab w:val="left" w:pos="426"/>
              </w:tabs>
              <w:jc w:val="center"/>
              <w:rPr>
                <w:rFonts w:eastAsia="Tahoma"/>
                <w:color w:val="auto"/>
                <w:sz w:val="16"/>
                <w:szCs w:val="16"/>
              </w:rPr>
            </w:pPr>
          </w:p>
        </w:tc>
      </w:tr>
      <w:tr w:rsidR="00D97281" w:rsidRPr="005C2FFF" w14:paraId="30B6EC5C" w14:textId="77777777" w:rsidTr="00940E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6543" w:type="dxa"/>
            <w:gridSpan w:val="5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F7E49DB" w14:textId="77777777" w:rsidR="00D97281" w:rsidRPr="0002678C" w:rsidRDefault="00D97281" w:rsidP="000B1A43">
            <w:pPr>
              <w:pStyle w:val="Standard"/>
              <w:keepNext/>
              <w:ind w:hanging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78C">
              <w:rPr>
                <w:rFonts w:ascii="Arial" w:hAnsi="Arial" w:cs="Arial"/>
                <w:b/>
                <w:bCs/>
                <w:sz w:val="16"/>
                <w:szCs w:val="16"/>
              </w:rPr>
              <w:t>TOTAL DE PONTOS:</w:t>
            </w:r>
          </w:p>
        </w:tc>
        <w:tc>
          <w:tcPr>
            <w:tcW w:w="1251" w:type="dxa"/>
            <w:shd w:val="clear" w:color="auto" w:fill="FFFFFF"/>
            <w:vAlign w:val="center"/>
          </w:tcPr>
          <w:p w14:paraId="5AE44141" w14:textId="77777777" w:rsidR="00D97281" w:rsidRPr="005C2FFF" w:rsidRDefault="00D97281" w:rsidP="000B1A43">
            <w:pPr>
              <w:pStyle w:val="Standard"/>
              <w:ind w:hanging="2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01A84DA2" w14:textId="77777777" w:rsidR="00D97281" w:rsidRPr="005C2FFF" w:rsidRDefault="00D97281" w:rsidP="000B1A43">
            <w:pPr>
              <w:pStyle w:val="Normal1"/>
              <w:tabs>
                <w:tab w:val="left" w:pos="426"/>
              </w:tabs>
              <w:jc w:val="left"/>
              <w:rPr>
                <w:rFonts w:eastAsia="Tahoma"/>
                <w:color w:val="auto"/>
                <w:sz w:val="16"/>
                <w:szCs w:val="16"/>
              </w:rPr>
            </w:pPr>
          </w:p>
        </w:tc>
      </w:tr>
    </w:tbl>
    <w:p w14:paraId="74965B37" w14:textId="77777777" w:rsidR="00D97281" w:rsidRDefault="00D97281" w:rsidP="00D97281">
      <w:pPr>
        <w:pStyle w:val="Standard"/>
        <w:ind w:hanging="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2678C">
        <w:rPr>
          <w:rFonts w:ascii="Arial" w:hAnsi="Arial" w:cs="Arial"/>
          <w:b/>
          <w:sz w:val="18"/>
          <w:szCs w:val="18"/>
          <w:u w:val="single"/>
        </w:rPr>
        <w:t xml:space="preserve">Observação: </w:t>
      </w:r>
    </w:p>
    <w:p w14:paraId="4736317F" w14:textId="12959E12" w:rsidR="00D97281" w:rsidRPr="00A32C1D" w:rsidRDefault="00D97281" w:rsidP="00D97281">
      <w:pPr>
        <w:pStyle w:val="Standard"/>
        <w:numPr>
          <w:ilvl w:val="0"/>
          <w:numId w:val="15"/>
        </w:numPr>
        <w:ind w:left="0" w:right="-200" w:hanging="2"/>
        <w:jc w:val="both"/>
        <w:rPr>
          <w:rFonts w:ascii="Arial" w:hAnsi="Arial" w:cs="Arial"/>
          <w:b/>
          <w:sz w:val="18"/>
          <w:szCs w:val="18"/>
        </w:rPr>
      </w:pPr>
      <w:r w:rsidRPr="0002678C">
        <w:rPr>
          <w:rFonts w:ascii="Arial" w:hAnsi="Arial" w:cs="Arial"/>
          <w:b/>
          <w:sz w:val="18"/>
          <w:szCs w:val="18"/>
        </w:rPr>
        <w:t xml:space="preserve">A Ficha de Avaliação de </w:t>
      </w:r>
      <w:r w:rsidR="00D853CF">
        <w:rPr>
          <w:rFonts w:ascii="Arial" w:hAnsi="Arial" w:cs="Arial"/>
          <w:b/>
          <w:sz w:val="18"/>
          <w:szCs w:val="18"/>
        </w:rPr>
        <w:t>Currículo</w:t>
      </w:r>
      <w:r w:rsidRPr="0002678C">
        <w:rPr>
          <w:rFonts w:ascii="Arial" w:hAnsi="Arial" w:cs="Arial"/>
          <w:b/>
          <w:sz w:val="18"/>
          <w:szCs w:val="18"/>
        </w:rPr>
        <w:t xml:space="preserve"> deverá ser preenchida pelo candidato, com exceção da coluna de Pontuação Aferida que é de preenchimento exclusivo da banca avaliadora.</w:t>
      </w:r>
    </w:p>
    <w:p w14:paraId="0515B593" w14:textId="77777777" w:rsidR="00D97281" w:rsidRDefault="00D97281" w:rsidP="00D97281">
      <w:pPr>
        <w:pStyle w:val="Standard"/>
        <w:ind w:hanging="2"/>
        <w:jc w:val="center"/>
        <w:rPr>
          <w:rFonts w:ascii="Arial" w:hAnsi="Arial" w:cs="Arial"/>
          <w:sz w:val="20"/>
          <w:szCs w:val="20"/>
        </w:rPr>
      </w:pPr>
    </w:p>
    <w:p w14:paraId="2CE3731D" w14:textId="31BBD343" w:rsidR="00D97281" w:rsidRDefault="00D97281" w:rsidP="00D97281">
      <w:pPr>
        <w:pStyle w:val="Standard"/>
        <w:ind w:hanging="2"/>
        <w:jc w:val="center"/>
        <w:rPr>
          <w:rFonts w:ascii="Arial" w:hAnsi="Arial" w:cs="Arial"/>
          <w:sz w:val="20"/>
          <w:szCs w:val="20"/>
        </w:rPr>
      </w:pPr>
    </w:p>
    <w:p w14:paraId="0DA491ED" w14:textId="7D7EE9BD" w:rsidR="00EB12E0" w:rsidRDefault="00EB12E0" w:rsidP="00D97281">
      <w:pPr>
        <w:pStyle w:val="Standard"/>
        <w:ind w:hanging="2"/>
        <w:jc w:val="center"/>
        <w:rPr>
          <w:rFonts w:ascii="Arial" w:hAnsi="Arial" w:cs="Arial"/>
          <w:sz w:val="20"/>
          <w:szCs w:val="20"/>
        </w:rPr>
      </w:pPr>
    </w:p>
    <w:p w14:paraId="08DA0428" w14:textId="77777777" w:rsidR="00EB12E0" w:rsidRPr="005C2FFF" w:rsidRDefault="00EB12E0" w:rsidP="00D97281">
      <w:pPr>
        <w:pStyle w:val="Standard"/>
        <w:ind w:hanging="2"/>
        <w:jc w:val="center"/>
        <w:rPr>
          <w:rFonts w:ascii="Arial" w:hAnsi="Arial" w:cs="Arial"/>
          <w:sz w:val="20"/>
          <w:szCs w:val="20"/>
        </w:rPr>
      </w:pPr>
    </w:p>
    <w:p w14:paraId="2CC3E78B" w14:textId="77777777" w:rsidR="00D97281" w:rsidRPr="005C2FFF" w:rsidRDefault="00D97281" w:rsidP="00D97281">
      <w:pPr>
        <w:pStyle w:val="Standard"/>
        <w:ind w:hanging="2"/>
        <w:jc w:val="center"/>
        <w:rPr>
          <w:rFonts w:ascii="Arial" w:hAnsi="Arial" w:cs="Arial"/>
          <w:sz w:val="20"/>
          <w:szCs w:val="20"/>
        </w:rPr>
      </w:pPr>
    </w:p>
    <w:p w14:paraId="72968853" w14:textId="77777777" w:rsidR="00D97281" w:rsidRDefault="00D97281" w:rsidP="00D97281">
      <w:pPr>
        <w:pStyle w:val="Standard"/>
        <w:ind w:hanging="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</w:t>
      </w:r>
    </w:p>
    <w:p w14:paraId="0FAD5A69" w14:textId="13F8C746" w:rsidR="00D97281" w:rsidRDefault="00D97281" w:rsidP="00D97281">
      <w:pPr>
        <w:spacing w:after="120"/>
        <w:ind w:leftChars="0" w:left="0" w:firstLineChars="0" w:firstLine="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b/>
          <w:sz w:val="18"/>
          <w:szCs w:val="18"/>
        </w:rPr>
        <w:t>Assinatura do candidato</w:t>
      </w:r>
      <w:bookmarkStart w:id="0" w:name="_GoBack"/>
      <w:bookmarkEnd w:id="0"/>
    </w:p>
    <w:sectPr w:rsidR="00D97281" w:rsidSect="000F1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0DF6B" w14:textId="77777777" w:rsidR="00B370EB" w:rsidRDefault="00B370E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82F904" w14:textId="77777777" w:rsidR="00B370EB" w:rsidRDefault="00B370E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6FF9" w14:textId="77777777" w:rsidR="000F1653" w:rsidRDefault="000F165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59C36" w14:textId="77777777" w:rsidR="00E240AF" w:rsidRDefault="0052522B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Reitoria do Instituto Federal de Educação, Ciência e Tecnologia de Goiás</w:t>
    </w:r>
  </w:p>
  <w:p w14:paraId="24F6A7CC" w14:textId="77777777" w:rsidR="00E240AF" w:rsidRDefault="0052522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Assis Chateaubriand, nº 1.658, Setor Oeste. CEP: 74.130-012. Goiânia-GO</w:t>
    </w:r>
  </w:p>
  <w:p w14:paraId="25901168" w14:textId="77777777" w:rsidR="00E240AF" w:rsidRDefault="0052522B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Fone: (62) 3612-2200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8EC7" w14:textId="77777777" w:rsidR="000F1653" w:rsidRDefault="000F165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9EB38" w14:textId="77777777" w:rsidR="00B370EB" w:rsidRDefault="00B370E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1E93D9" w14:textId="77777777" w:rsidR="00B370EB" w:rsidRDefault="00B370E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2397" w14:textId="77777777" w:rsidR="000F1653" w:rsidRDefault="000F165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12C5F" w14:textId="77777777" w:rsidR="00E240AF" w:rsidRDefault="00E240A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</w:pPr>
  </w:p>
  <w:tbl>
    <w:tblPr>
      <w:tblStyle w:val="ae"/>
      <w:tblW w:w="9840" w:type="dxa"/>
      <w:tblInd w:w="-347" w:type="dxa"/>
      <w:tblLayout w:type="fixed"/>
      <w:tblLook w:val="0000" w:firstRow="0" w:lastRow="0" w:firstColumn="0" w:lastColumn="0" w:noHBand="0" w:noVBand="0"/>
    </w:tblPr>
    <w:tblGrid>
      <w:gridCol w:w="3466"/>
      <w:gridCol w:w="6374"/>
    </w:tblGrid>
    <w:tr w:rsidR="00E240AF" w14:paraId="404AE07D" w14:textId="77777777" w:rsidTr="1F5D8CA1">
      <w:tc>
        <w:tcPr>
          <w:tcW w:w="3466" w:type="dxa"/>
          <w:shd w:val="clear" w:color="auto" w:fill="auto"/>
        </w:tcPr>
        <w:p w14:paraId="4E802143" w14:textId="77777777" w:rsidR="00E240AF" w:rsidRDefault="005252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061859CC" wp14:editId="6F39884D">
                <wp:extent cx="2124075" cy="637540"/>
                <wp:effectExtent l="0" t="0" r="9525" b="0"/>
                <wp:docPr id="10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4" w:type="dxa"/>
          <w:shd w:val="clear" w:color="auto" w:fill="auto"/>
        </w:tcPr>
        <w:p w14:paraId="2488DEA2" w14:textId="77777777" w:rsidR="00E240AF" w:rsidRDefault="00E240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  <w:sz w:val="16"/>
              <w:szCs w:val="16"/>
            </w:rPr>
          </w:pPr>
        </w:p>
        <w:p w14:paraId="31D1B7C8" w14:textId="77777777" w:rsidR="00E240AF" w:rsidRDefault="005252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>MINISTÉRIO DA EDUCAÇÃO</w:t>
          </w:r>
        </w:p>
        <w:p w14:paraId="55843FB5" w14:textId="77777777" w:rsidR="00E240AF" w:rsidRDefault="005252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14:paraId="4D8CEA9B" w14:textId="77777777" w:rsidR="00E240AF" w:rsidRDefault="005252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14:paraId="32110CB5" w14:textId="337493CC" w:rsidR="00E240AF" w:rsidRDefault="005252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 xml:space="preserve">PRÓ-REITORIA DE </w:t>
          </w:r>
          <w:r w:rsidR="004A6B74">
            <w:rPr>
              <w:rFonts w:eastAsia="Arial" w:cs="Arial"/>
              <w:b/>
              <w:color w:val="000000"/>
              <w:sz w:val="16"/>
              <w:szCs w:val="16"/>
            </w:rPr>
            <w:t>EXTENSÃO</w:t>
          </w:r>
        </w:p>
        <w:p w14:paraId="532151C5" w14:textId="77777777" w:rsidR="00E240AF" w:rsidRDefault="00E240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</w:rPr>
          </w:pPr>
        </w:p>
      </w:tc>
    </w:tr>
  </w:tbl>
  <w:p w14:paraId="1392E0CC" w14:textId="77777777" w:rsidR="00E240AF" w:rsidRDefault="00E240A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A5CC2" w14:textId="77777777" w:rsidR="000F1653" w:rsidRDefault="000F165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A14"/>
    <w:multiLevelType w:val="multilevel"/>
    <w:tmpl w:val="A9768924"/>
    <w:lvl w:ilvl="0">
      <w:start w:val="10"/>
      <w:numFmt w:val="decimal"/>
      <w:lvlText w:val="%1."/>
      <w:lvlJc w:val="left"/>
      <w:pPr>
        <w:ind w:left="440" w:hanging="440"/>
      </w:pPr>
      <w:rPr>
        <w:rFonts w:eastAsia="Tahoma"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eastAsia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ahoma" w:hint="default"/>
      </w:rPr>
    </w:lvl>
  </w:abstractNum>
  <w:abstractNum w:abstractNumId="1">
    <w:nsid w:val="058907F5"/>
    <w:multiLevelType w:val="multilevel"/>
    <w:tmpl w:val="CE7C1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77A12DE"/>
    <w:multiLevelType w:val="multilevel"/>
    <w:tmpl w:val="1346D9F2"/>
    <w:lvl w:ilvl="0">
      <w:start w:val="1"/>
      <w:numFmt w:val="decimal"/>
      <w:pStyle w:val="Ttulo10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98B48C5"/>
    <w:multiLevelType w:val="multilevel"/>
    <w:tmpl w:val="F2D6A0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49B2F83"/>
    <w:multiLevelType w:val="multilevel"/>
    <w:tmpl w:val="D1D8FA70"/>
    <w:lvl w:ilvl="0">
      <w:start w:val="1"/>
      <w:numFmt w:val="decimal"/>
      <w:lvlText w:val="%1."/>
      <w:lvlJc w:val="left"/>
      <w:pPr>
        <w:ind w:left="360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567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436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>
    <w:nsid w:val="159F199E"/>
    <w:multiLevelType w:val="multilevel"/>
    <w:tmpl w:val="D1D8FA70"/>
    <w:lvl w:ilvl="0">
      <w:start w:val="1"/>
      <w:numFmt w:val="decimal"/>
      <w:lvlText w:val="%1."/>
      <w:lvlJc w:val="left"/>
      <w:pPr>
        <w:ind w:left="360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567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436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6">
    <w:nsid w:val="16EA4042"/>
    <w:multiLevelType w:val="hybridMultilevel"/>
    <w:tmpl w:val="E0DAAF4C"/>
    <w:lvl w:ilvl="0" w:tplc="88E2D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A2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3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AF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A9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02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E4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A9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69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B3514"/>
    <w:multiLevelType w:val="hybridMultilevel"/>
    <w:tmpl w:val="CBA62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216"/>
    <w:multiLevelType w:val="multilevel"/>
    <w:tmpl w:val="1ABA9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97E6101"/>
    <w:multiLevelType w:val="multilevel"/>
    <w:tmpl w:val="66009E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EDB0ACC"/>
    <w:multiLevelType w:val="multilevel"/>
    <w:tmpl w:val="CF80E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B21CDF"/>
    <w:multiLevelType w:val="multilevel"/>
    <w:tmpl w:val="D1D8FA70"/>
    <w:lvl w:ilvl="0">
      <w:start w:val="1"/>
      <w:numFmt w:val="decimal"/>
      <w:lvlText w:val="%1."/>
      <w:lvlJc w:val="left"/>
      <w:pPr>
        <w:ind w:left="360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851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436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2">
    <w:nsid w:val="40F24849"/>
    <w:multiLevelType w:val="multilevel"/>
    <w:tmpl w:val="C968562C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50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76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92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9" w:hanging="360"/>
      </w:pPr>
      <w:rPr>
        <w:u w:val="none"/>
      </w:rPr>
    </w:lvl>
  </w:abstractNum>
  <w:abstractNum w:abstractNumId="13">
    <w:nsid w:val="47E7209B"/>
    <w:multiLevelType w:val="multilevel"/>
    <w:tmpl w:val="1D080FF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Ttulo9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3DA09EB"/>
    <w:multiLevelType w:val="hybridMultilevel"/>
    <w:tmpl w:val="6F1C108A"/>
    <w:lvl w:ilvl="0" w:tplc="036CBB20">
      <w:start w:val="1"/>
      <w:numFmt w:val="decimal"/>
      <w:lvlText w:val="%1."/>
      <w:lvlJc w:val="left"/>
      <w:pPr>
        <w:ind w:left="720" w:hanging="360"/>
      </w:pPr>
    </w:lvl>
    <w:lvl w:ilvl="1" w:tplc="6E4AA01A">
      <w:start w:val="1"/>
      <w:numFmt w:val="lowerLetter"/>
      <w:lvlText w:val="%2."/>
      <w:lvlJc w:val="left"/>
      <w:pPr>
        <w:ind w:left="1440" w:hanging="360"/>
      </w:pPr>
    </w:lvl>
    <w:lvl w:ilvl="2" w:tplc="9E3843F4">
      <w:start w:val="1"/>
      <w:numFmt w:val="lowerRoman"/>
      <w:lvlText w:val="%3."/>
      <w:lvlJc w:val="right"/>
      <w:pPr>
        <w:ind w:left="2160" w:hanging="180"/>
      </w:pPr>
    </w:lvl>
    <w:lvl w:ilvl="3" w:tplc="45E4AC2A">
      <w:start w:val="1"/>
      <w:numFmt w:val="decimal"/>
      <w:lvlText w:val="%4."/>
      <w:lvlJc w:val="left"/>
      <w:pPr>
        <w:ind w:left="2880" w:hanging="360"/>
      </w:pPr>
    </w:lvl>
    <w:lvl w:ilvl="4" w:tplc="4364B6F2">
      <w:start w:val="1"/>
      <w:numFmt w:val="lowerLetter"/>
      <w:lvlText w:val="%5."/>
      <w:lvlJc w:val="left"/>
      <w:pPr>
        <w:ind w:left="3600" w:hanging="360"/>
      </w:pPr>
    </w:lvl>
    <w:lvl w:ilvl="5" w:tplc="E606FD74">
      <w:start w:val="1"/>
      <w:numFmt w:val="lowerRoman"/>
      <w:lvlText w:val="%6."/>
      <w:lvlJc w:val="right"/>
      <w:pPr>
        <w:ind w:left="4320" w:hanging="180"/>
      </w:pPr>
    </w:lvl>
    <w:lvl w:ilvl="6" w:tplc="0204A7E4">
      <w:start w:val="1"/>
      <w:numFmt w:val="decimal"/>
      <w:lvlText w:val="%7."/>
      <w:lvlJc w:val="left"/>
      <w:pPr>
        <w:ind w:left="5040" w:hanging="360"/>
      </w:pPr>
    </w:lvl>
    <w:lvl w:ilvl="7" w:tplc="4D204F9A">
      <w:start w:val="1"/>
      <w:numFmt w:val="lowerLetter"/>
      <w:lvlText w:val="%8."/>
      <w:lvlJc w:val="left"/>
      <w:pPr>
        <w:ind w:left="5760" w:hanging="360"/>
      </w:pPr>
    </w:lvl>
    <w:lvl w:ilvl="8" w:tplc="455895A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7144E"/>
    <w:multiLevelType w:val="multilevel"/>
    <w:tmpl w:val="D1D8FA70"/>
    <w:lvl w:ilvl="0">
      <w:start w:val="1"/>
      <w:numFmt w:val="decimal"/>
      <w:lvlText w:val="%1."/>
      <w:lvlJc w:val="left"/>
      <w:pPr>
        <w:ind w:left="360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567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436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6">
    <w:nsid w:val="557B11AF"/>
    <w:multiLevelType w:val="multilevel"/>
    <w:tmpl w:val="5950C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59AF5D8C"/>
    <w:multiLevelType w:val="multilevel"/>
    <w:tmpl w:val="D1D8FA70"/>
    <w:lvl w:ilvl="0">
      <w:start w:val="1"/>
      <w:numFmt w:val="decimal"/>
      <w:lvlText w:val="%1."/>
      <w:lvlJc w:val="left"/>
      <w:pPr>
        <w:ind w:left="360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567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436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8">
    <w:nsid w:val="5B0B03E1"/>
    <w:multiLevelType w:val="hybridMultilevel"/>
    <w:tmpl w:val="E17CE3AC"/>
    <w:lvl w:ilvl="0" w:tplc="E9203178">
      <w:start w:val="1"/>
      <w:numFmt w:val="decimal"/>
      <w:lvlText w:val="%1."/>
      <w:lvlJc w:val="left"/>
      <w:pPr>
        <w:ind w:left="720" w:hanging="360"/>
      </w:pPr>
    </w:lvl>
    <w:lvl w:ilvl="1" w:tplc="432A0814">
      <w:start w:val="1"/>
      <w:numFmt w:val="lowerLetter"/>
      <w:lvlText w:val="%2."/>
      <w:lvlJc w:val="left"/>
      <w:pPr>
        <w:ind w:left="1440" w:hanging="360"/>
      </w:pPr>
    </w:lvl>
    <w:lvl w:ilvl="2" w:tplc="63AA08D4">
      <w:start w:val="1"/>
      <w:numFmt w:val="lowerRoman"/>
      <w:lvlText w:val="%3."/>
      <w:lvlJc w:val="right"/>
      <w:pPr>
        <w:ind w:left="2160" w:hanging="180"/>
      </w:pPr>
    </w:lvl>
    <w:lvl w:ilvl="3" w:tplc="15387EEA">
      <w:start w:val="1"/>
      <w:numFmt w:val="decimal"/>
      <w:lvlText w:val="%4."/>
      <w:lvlJc w:val="left"/>
      <w:pPr>
        <w:ind w:left="2880" w:hanging="360"/>
      </w:pPr>
    </w:lvl>
    <w:lvl w:ilvl="4" w:tplc="497ED156">
      <w:start w:val="1"/>
      <w:numFmt w:val="lowerLetter"/>
      <w:lvlText w:val="%5."/>
      <w:lvlJc w:val="left"/>
      <w:pPr>
        <w:ind w:left="3600" w:hanging="360"/>
      </w:pPr>
    </w:lvl>
    <w:lvl w:ilvl="5" w:tplc="76B8EC16">
      <w:start w:val="1"/>
      <w:numFmt w:val="lowerRoman"/>
      <w:lvlText w:val="%6."/>
      <w:lvlJc w:val="right"/>
      <w:pPr>
        <w:ind w:left="4320" w:hanging="180"/>
      </w:pPr>
    </w:lvl>
    <w:lvl w:ilvl="6" w:tplc="A4F49D20">
      <w:start w:val="1"/>
      <w:numFmt w:val="decimal"/>
      <w:lvlText w:val="%7."/>
      <w:lvlJc w:val="left"/>
      <w:pPr>
        <w:ind w:left="5040" w:hanging="360"/>
      </w:pPr>
    </w:lvl>
    <w:lvl w:ilvl="7" w:tplc="77509F1A">
      <w:start w:val="1"/>
      <w:numFmt w:val="lowerLetter"/>
      <w:lvlText w:val="%8."/>
      <w:lvlJc w:val="left"/>
      <w:pPr>
        <w:ind w:left="5760" w:hanging="360"/>
      </w:pPr>
    </w:lvl>
    <w:lvl w:ilvl="8" w:tplc="1A3CD6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92043"/>
    <w:multiLevelType w:val="multilevel"/>
    <w:tmpl w:val="CC6838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B553632"/>
    <w:multiLevelType w:val="multilevel"/>
    <w:tmpl w:val="D1D8FA70"/>
    <w:lvl w:ilvl="0">
      <w:start w:val="1"/>
      <w:numFmt w:val="decimal"/>
      <w:lvlText w:val="%1."/>
      <w:lvlJc w:val="left"/>
      <w:pPr>
        <w:ind w:left="284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643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512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652" w:firstLine="1080"/>
      </w:pPr>
    </w:lvl>
    <w:lvl w:ilvl="4">
      <w:start w:val="1"/>
      <w:numFmt w:val="decimal"/>
      <w:lvlText w:val="%1.%2.%3.%4.%5."/>
      <w:lvlJc w:val="left"/>
      <w:pPr>
        <w:ind w:left="2156" w:firstLine="1440"/>
      </w:pPr>
    </w:lvl>
    <w:lvl w:ilvl="5">
      <w:start w:val="1"/>
      <w:numFmt w:val="decimal"/>
      <w:lvlText w:val="%1.%2.%3.%4.%5.%6."/>
      <w:lvlJc w:val="left"/>
      <w:pPr>
        <w:ind w:left="2660" w:firstLine="1800"/>
      </w:pPr>
    </w:lvl>
    <w:lvl w:ilvl="6">
      <w:start w:val="1"/>
      <w:numFmt w:val="decimal"/>
      <w:lvlText w:val="%1.%2.%3.%4.%5.%6.%7."/>
      <w:lvlJc w:val="left"/>
      <w:pPr>
        <w:ind w:left="3164" w:firstLine="2160"/>
      </w:pPr>
    </w:lvl>
    <w:lvl w:ilvl="7">
      <w:start w:val="1"/>
      <w:numFmt w:val="decimal"/>
      <w:lvlText w:val="%1.%2.%3.%4.%5.%6.%7.%8."/>
      <w:lvlJc w:val="left"/>
      <w:pPr>
        <w:ind w:left="3668" w:firstLine="2520"/>
      </w:pPr>
    </w:lvl>
    <w:lvl w:ilvl="8">
      <w:start w:val="1"/>
      <w:numFmt w:val="decimal"/>
      <w:lvlText w:val="%1.%2.%3.%4.%5.%6.%7.%8.%9."/>
      <w:lvlJc w:val="left"/>
      <w:pPr>
        <w:ind w:left="4244" w:firstLine="28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3"/>
  </w:num>
  <w:num w:numId="5">
    <w:abstractNumId w:val="2"/>
  </w:num>
  <w:num w:numId="6">
    <w:abstractNumId w:val="16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17"/>
  </w:num>
  <w:num w:numId="17">
    <w:abstractNumId w:val="15"/>
  </w:num>
  <w:num w:numId="18">
    <w:abstractNumId w:val="20"/>
  </w:num>
  <w:num w:numId="19">
    <w:abstractNumId w:val="19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AF"/>
    <w:rsid w:val="0000268E"/>
    <w:rsid w:val="0002501C"/>
    <w:rsid w:val="0004438C"/>
    <w:rsid w:val="00076930"/>
    <w:rsid w:val="000838D2"/>
    <w:rsid w:val="000968EC"/>
    <w:rsid w:val="000B0D66"/>
    <w:rsid w:val="000B15EA"/>
    <w:rsid w:val="000B195A"/>
    <w:rsid w:val="000D4022"/>
    <w:rsid w:val="000F1653"/>
    <w:rsid w:val="000F3197"/>
    <w:rsid w:val="000F5FF5"/>
    <w:rsid w:val="001039C6"/>
    <w:rsid w:val="00111D2C"/>
    <w:rsid w:val="001137DD"/>
    <w:rsid w:val="00113CFF"/>
    <w:rsid w:val="00136F35"/>
    <w:rsid w:val="001419E2"/>
    <w:rsid w:val="001636B3"/>
    <w:rsid w:val="001B1052"/>
    <w:rsid w:val="001C37BD"/>
    <w:rsid w:val="001D2FA0"/>
    <w:rsid w:val="001D3672"/>
    <w:rsid w:val="001F06E7"/>
    <w:rsid w:val="002000AA"/>
    <w:rsid w:val="00207292"/>
    <w:rsid w:val="00236E74"/>
    <w:rsid w:val="00243E43"/>
    <w:rsid w:val="00262E68"/>
    <w:rsid w:val="002A3CA8"/>
    <w:rsid w:val="002A6864"/>
    <w:rsid w:val="002C2758"/>
    <w:rsid w:val="002C280D"/>
    <w:rsid w:val="002C37AB"/>
    <w:rsid w:val="002E08B7"/>
    <w:rsid w:val="002E284A"/>
    <w:rsid w:val="0030358C"/>
    <w:rsid w:val="00306FFE"/>
    <w:rsid w:val="003125EC"/>
    <w:rsid w:val="0032629D"/>
    <w:rsid w:val="00332149"/>
    <w:rsid w:val="003343E0"/>
    <w:rsid w:val="003926AF"/>
    <w:rsid w:val="003B699C"/>
    <w:rsid w:val="003D23CE"/>
    <w:rsid w:val="003E00D7"/>
    <w:rsid w:val="003E10BF"/>
    <w:rsid w:val="00413A0C"/>
    <w:rsid w:val="00425B40"/>
    <w:rsid w:val="004338B0"/>
    <w:rsid w:val="004363EE"/>
    <w:rsid w:val="004628E0"/>
    <w:rsid w:val="00474545"/>
    <w:rsid w:val="00476083"/>
    <w:rsid w:val="00490CB9"/>
    <w:rsid w:val="004969F3"/>
    <w:rsid w:val="004A6B74"/>
    <w:rsid w:val="004B190F"/>
    <w:rsid w:val="004D1D28"/>
    <w:rsid w:val="0051340B"/>
    <w:rsid w:val="0052522B"/>
    <w:rsid w:val="0053750B"/>
    <w:rsid w:val="0054379B"/>
    <w:rsid w:val="005718A4"/>
    <w:rsid w:val="005A4D68"/>
    <w:rsid w:val="005B5469"/>
    <w:rsid w:val="005D216F"/>
    <w:rsid w:val="005F128A"/>
    <w:rsid w:val="005F3A92"/>
    <w:rsid w:val="006412CA"/>
    <w:rsid w:val="00642467"/>
    <w:rsid w:val="006671AD"/>
    <w:rsid w:val="006B694C"/>
    <w:rsid w:val="006F06FF"/>
    <w:rsid w:val="00770E2B"/>
    <w:rsid w:val="00773391"/>
    <w:rsid w:val="00774302"/>
    <w:rsid w:val="00795B5B"/>
    <w:rsid w:val="00795C05"/>
    <w:rsid w:val="007A1D02"/>
    <w:rsid w:val="007C57E2"/>
    <w:rsid w:val="007D0D6B"/>
    <w:rsid w:val="00805B19"/>
    <w:rsid w:val="00841F5C"/>
    <w:rsid w:val="00867976"/>
    <w:rsid w:val="00877F6C"/>
    <w:rsid w:val="00886BFF"/>
    <w:rsid w:val="00893675"/>
    <w:rsid w:val="00895C3D"/>
    <w:rsid w:val="008974F6"/>
    <w:rsid w:val="008D35F3"/>
    <w:rsid w:val="008F5344"/>
    <w:rsid w:val="0090331A"/>
    <w:rsid w:val="00914D25"/>
    <w:rsid w:val="009353F8"/>
    <w:rsid w:val="00940E39"/>
    <w:rsid w:val="0095369F"/>
    <w:rsid w:val="00962440"/>
    <w:rsid w:val="00975B88"/>
    <w:rsid w:val="00977D6A"/>
    <w:rsid w:val="009A028E"/>
    <w:rsid w:val="009C0AC5"/>
    <w:rsid w:val="009F3059"/>
    <w:rsid w:val="00A27B29"/>
    <w:rsid w:val="00A77559"/>
    <w:rsid w:val="00A9505D"/>
    <w:rsid w:val="00AB6E1C"/>
    <w:rsid w:val="00AC196E"/>
    <w:rsid w:val="00AC19B2"/>
    <w:rsid w:val="00AD0A6A"/>
    <w:rsid w:val="00AD1981"/>
    <w:rsid w:val="00AD1B29"/>
    <w:rsid w:val="00AD5FD7"/>
    <w:rsid w:val="00AE249A"/>
    <w:rsid w:val="00AF143C"/>
    <w:rsid w:val="00B370EB"/>
    <w:rsid w:val="00B431DF"/>
    <w:rsid w:val="00B73963"/>
    <w:rsid w:val="00B82C8B"/>
    <w:rsid w:val="00B8341B"/>
    <w:rsid w:val="00BB27B6"/>
    <w:rsid w:val="00BB45DC"/>
    <w:rsid w:val="00BC0E67"/>
    <w:rsid w:val="00BC450F"/>
    <w:rsid w:val="00BD6D9F"/>
    <w:rsid w:val="00BE34BB"/>
    <w:rsid w:val="00BE45D6"/>
    <w:rsid w:val="00BF6CA5"/>
    <w:rsid w:val="00C77AA7"/>
    <w:rsid w:val="00C77ECF"/>
    <w:rsid w:val="00C917E4"/>
    <w:rsid w:val="00CB3A40"/>
    <w:rsid w:val="00CC3999"/>
    <w:rsid w:val="00CC7B19"/>
    <w:rsid w:val="00CF2F4F"/>
    <w:rsid w:val="00D07254"/>
    <w:rsid w:val="00D354A7"/>
    <w:rsid w:val="00D43A7D"/>
    <w:rsid w:val="00D62DE1"/>
    <w:rsid w:val="00D66825"/>
    <w:rsid w:val="00D853CF"/>
    <w:rsid w:val="00D97281"/>
    <w:rsid w:val="00DA7FF0"/>
    <w:rsid w:val="00DF1459"/>
    <w:rsid w:val="00E240AF"/>
    <w:rsid w:val="00E85EEE"/>
    <w:rsid w:val="00E94548"/>
    <w:rsid w:val="00EA0F80"/>
    <w:rsid w:val="00EA5A79"/>
    <w:rsid w:val="00EA5BBB"/>
    <w:rsid w:val="00EB12E0"/>
    <w:rsid w:val="00EC651F"/>
    <w:rsid w:val="00EF39F8"/>
    <w:rsid w:val="00F11B4C"/>
    <w:rsid w:val="00F14E00"/>
    <w:rsid w:val="00F2549C"/>
    <w:rsid w:val="00F3100F"/>
    <w:rsid w:val="00FA0F7D"/>
    <w:rsid w:val="00FC547E"/>
    <w:rsid w:val="00FD490F"/>
    <w:rsid w:val="00FD5AE4"/>
    <w:rsid w:val="00FE0320"/>
    <w:rsid w:val="00FE04DE"/>
    <w:rsid w:val="1F5D8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B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0"/>
    <w:next w:val="Corpodetexto"/>
    <w:pPr>
      <w:numPr>
        <w:numId w:val="4"/>
      </w:numPr>
      <w:ind w:left="-1" w:firstLine="709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pPr>
      <w:numPr>
        <w:ilvl w:val="1"/>
        <w:numId w:val="4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pPr>
      <w:keepNext/>
      <w:numPr>
        <w:ilvl w:val="2"/>
        <w:numId w:val="4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4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ommentReference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ecuodecorpodetexto3Char">
    <w:name w:val="Recuo de corpo de texto 3 Char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CorpodetextoChar">
    <w:name w:val="Corpo de text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PrimeirorecuodecorpodetextoChar">
    <w:name w:val="Primeiro recuo de corpo de texto Char"/>
    <w:basedOn w:val="Corpodetexto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ow1basicdetails">
    <w:name w:val="row1basicdetai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uppressAutoHyphens/>
      <w:spacing w:before="100" w:beforeAutospacing="1" w:after="115"/>
      <w:ind w:firstLine="0"/>
      <w:jc w:val="left"/>
    </w:pPr>
    <w:rPr>
      <w:rFonts w:ascii="Times New Roman" w:hAnsi="Times New Roman"/>
      <w:lang w:val="en-US" w:eastAsia="en-US"/>
    </w:rPr>
  </w:style>
  <w:style w:type="paragraph" w:styleId="Lista">
    <w:name w:val="List"/>
    <w:basedOn w:val="Corpodetexto"/>
    <w:rPr>
      <w:rFonts w:cs="Tahoma"/>
    </w:rPr>
  </w:style>
  <w:style w:type="paragraph" w:styleId="Primeirorecuodecorpodetexto">
    <w:name w:val="Body Text First Indent"/>
    <w:basedOn w:val="Corpodetexto"/>
    <w:pPr>
      <w:ind w:firstLine="210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Rodap">
    <w:name w:val="footer"/>
    <w:basedOn w:val="Normal"/>
    <w:rPr>
      <w:sz w:val="20"/>
      <w:szCs w:val="20"/>
    </w:rPr>
  </w:style>
  <w:style w:type="paragraph" w:styleId="Cabealho">
    <w:name w:val="header"/>
    <w:basedOn w:val="Normal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equadro">
    <w:name w:val="Conteúdo de quadro"/>
    <w:basedOn w:val="Corpodetexto"/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customStyle="1" w:styleId="Ttulo10">
    <w:name w:val="Título 10"/>
    <w:basedOn w:val="Ttulo20"/>
    <w:next w:val="Corpodetexto"/>
    <w:pPr>
      <w:numPr>
        <w:numId w:val="5"/>
      </w:numPr>
      <w:ind w:left="-1" w:firstLine="709"/>
    </w:pPr>
    <w:rPr>
      <w:b/>
      <w:bCs/>
      <w:sz w:val="21"/>
      <w:szCs w:val="21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CommentSubject">
    <w:name w:val="Comment Subject"/>
    <w:basedOn w:val="CommentText"/>
    <w:next w:val="CommentText"/>
    <w:link w:val="CommentSubjectChar"/>
    <w:rPr>
      <w:b/>
      <w:bCs/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mmentText">
    <w:name w:val="Comment Text"/>
    <w:basedOn w:val="Normal"/>
    <w:link w:val="CommentTextChar"/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lang w:eastAsia="hi-IN" w:bidi="hi-IN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eastAsia="zh-CN"/>
    </w:rPr>
  </w:style>
  <w:style w:type="paragraph" w:customStyle="1" w:styleId="western1">
    <w:name w:val="western1"/>
    <w:basedOn w:val="Normal"/>
    <w:pPr>
      <w:suppressAutoHyphens/>
      <w:spacing w:before="100" w:beforeAutospacing="1" w:after="62"/>
    </w:pPr>
    <w:rPr>
      <w:color w:val="000000"/>
      <w:lang w:eastAsia="pt-BR"/>
    </w:rPr>
  </w:style>
  <w:style w:type="table" w:styleId="Tabelacomgrade">
    <w:name w:val="Table Grid"/>
    <w:basedOn w:val="Tabelanormal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pPr>
      <w:suppressAutoHyphens/>
      <w:spacing w:before="280" w:after="119"/>
      <w:ind w:firstLine="0"/>
      <w:jc w:val="left"/>
    </w:pPr>
    <w:rPr>
      <w:rFonts w:ascii="Times New Roman" w:eastAsia="Times New Roman" w:hAnsi="Times New Roman"/>
      <w:kern w:val="1"/>
      <w:lang w:eastAsia="zh-CN"/>
    </w:rPr>
  </w:style>
  <w:style w:type="paragraph" w:customStyle="1" w:styleId="Contedodatabela">
    <w:name w:val="Conteúdo da tabela"/>
    <w:basedOn w:val="Normal"/>
    <w:pPr>
      <w:suppressLineNumbers/>
    </w:pPr>
    <w:rPr>
      <w:rFonts w:eastAsia="Times New Roman"/>
      <w:lang w:eastAsia="zh-CN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0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Liberation Serif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after="0"/>
      <w:ind w:firstLine="0"/>
      <w:jc w:val="left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0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1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6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basedOn w:val="Fontepargpadro"/>
    <w:link w:val="CommentText"/>
    <w:uiPriority w:val="99"/>
    <w:semiHidden/>
    <w:rPr>
      <w:sz w:val="20"/>
      <w:szCs w:val="20"/>
    </w:rPr>
  </w:style>
  <w:style w:type="table" w:customStyle="1" w:styleId="a7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8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9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a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b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c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d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e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customStyle="1" w:styleId="Normal1">
    <w:name w:val="Normal1"/>
    <w:qFormat/>
    <w:rsid w:val="003343E0"/>
    <w:pPr>
      <w:widowControl w:val="0"/>
      <w:spacing w:after="0"/>
      <w:ind w:firstLine="0"/>
    </w:pPr>
    <w:rPr>
      <w:color w:val="000000"/>
      <w:sz w:val="18"/>
      <w:szCs w:val="22"/>
    </w:rPr>
  </w:style>
  <w:style w:type="paragraph" w:customStyle="1" w:styleId="Standard">
    <w:name w:val="Standard"/>
    <w:rsid w:val="003343E0"/>
    <w:pPr>
      <w:suppressAutoHyphens/>
      <w:autoSpaceDN w:val="0"/>
      <w:spacing w:after="0"/>
      <w:ind w:firstLine="0"/>
      <w:jc w:val="left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LinkdaInternet">
    <w:name w:val="Link da Internet"/>
    <w:basedOn w:val="Fontepargpadro"/>
    <w:uiPriority w:val="99"/>
    <w:unhideWhenUsed/>
    <w:rsid w:val="00BC450F"/>
    <w:rPr>
      <w:color w:val="0000FF" w:themeColor="hyperlink"/>
      <w:u w:val="single"/>
    </w:rPr>
  </w:style>
  <w:style w:type="paragraph" w:customStyle="1" w:styleId="Default">
    <w:name w:val="Default"/>
    <w:rsid w:val="00D97281"/>
    <w:pPr>
      <w:autoSpaceDE w:val="0"/>
      <w:autoSpaceDN w:val="0"/>
      <w:adjustRightInd w:val="0"/>
      <w:spacing w:after="0"/>
      <w:ind w:firstLine="0"/>
      <w:jc w:val="left"/>
    </w:pPr>
    <w:rPr>
      <w:rFonts w:eastAsia="Times New Roman"/>
      <w:color w:val="00000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25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0"/>
    <w:next w:val="Corpodetexto"/>
    <w:pPr>
      <w:numPr>
        <w:numId w:val="4"/>
      </w:numPr>
      <w:ind w:left="-1" w:firstLine="709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pPr>
      <w:numPr>
        <w:ilvl w:val="1"/>
        <w:numId w:val="4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pPr>
      <w:keepNext/>
      <w:numPr>
        <w:ilvl w:val="2"/>
        <w:numId w:val="4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4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ommentReference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ecuodecorpodetexto3Char">
    <w:name w:val="Recuo de corpo de texto 3 Char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CorpodetextoChar">
    <w:name w:val="Corpo de text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PrimeirorecuodecorpodetextoChar">
    <w:name w:val="Primeiro recuo de corpo de texto Char"/>
    <w:basedOn w:val="Corpodetexto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ow1basicdetails">
    <w:name w:val="row1basicdetai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uppressAutoHyphens/>
      <w:spacing w:before="100" w:beforeAutospacing="1" w:after="115"/>
      <w:ind w:firstLine="0"/>
      <w:jc w:val="left"/>
    </w:pPr>
    <w:rPr>
      <w:rFonts w:ascii="Times New Roman" w:hAnsi="Times New Roman"/>
      <w:lang w:val="en-US" w:eastAsia="en-US"/>
    </w:rPr>
  </w:style>
  <w:style w:type="paragraph" w:styleId="Lista">
    <w:name w:val="List"/>
    <w:basedOn w:val="Corpodetexto"/>
    <w:rPr>
      <w:rFonts w:cs="Tahoma"/>
    </w:rPr>
  </w:style>
  <w:style w:type="paragraph" w:styleId="Primeirorecuodecorpodetexto">
    <w:name w:val="Body Text First Indent"/>
    <w:basedOn w:val="Corpodetexto"/>
    <w:pPr>
      <w:ind w:firstLine="210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Rodap">
    <w:name w:val="footer"/>
    <w:basedOn w:val="Normal"/>
    <w:rPr>
      <w:sz w:val="20"/>
      <w:szCs w:val="20"/>
    </w:rPr>
  </w:style>
  <w:style w:type="paragraph" w:styleId="Cabealho">
    <w:name w:val="header"/>
    <w:basedOn w:val="Normal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equadro">
    <w:name w:val="Conteúdo de quadro"/>
    <w:basedOn w:val="Corpodetexto"/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customStyle="1" w:styleId="Ttulo10">
    <w:name w:val="Título 10"/>
    <w:basedOn w:val="Ttulo20"/>
    <w:next w:val="Corpodetexto"/>
    <w:pPr>
      <w:numPr>
        <w:numId w:val="5"/>
      </w:numPr>
      <w:ind w:left="-1" w:firstLine="709"/>
    </w:pPr>
    <w:rPr>
      <w:b/>
      <w:bCs/>
      <w:sz w:val="21"/>
      <w:szCs w:val="21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CommentSubject">
    <w:name w:val="Comment Subject"/>
    <w:basedOn w:val="CommentText"/>
    <w:next w:val="CommentText"/>
    <w:link w:val="CommentSubjectChar"/>
    <w:rPr>
      <w:b/>
      <w:bCs/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mmentText">
    <w:name w:val="Comment Text"/>
    <w:basedOn w:val="Normal"/>
    <w:link w:val="CommentTextChar"/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lang w:eastAsia="hi-IN" w:bidi="hi-IN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eastAsia="zh-CN"/>
    </w:rPr>
  </w:style>
  <w:style w:type="paragraph" w:customStyle="1" w:styleId="western1">
    <w:name w:val="western1"/>
    <w:basedOn w:val="Normal"/>
    <w:pPr>
      <w:suppressAutoHyphens/>
      <w:spacing w:before="100" w:beforeAutospacing="1" w:after="62"/>
    </w:pPr>
    <w:rPr>
      <w:color w:val="000000"/>
      <w:lang w:eastAsia="pt-BR"/>
    </w:rPr>
  </w:style>
  <w:style w:type="table" w:styleId="Tabelacomgrade">
    <w:name w:val="Table Grid"/>
    <w:basedOn w:val="Tabelanormal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pPr>
      <w:suppressAutoHyphens/>
      <w:spacing w:before="280" w:after="119"/>
      <w:ind w:firstLine="0"/>
      <w:jc w:val="left"/>
    </w:pPr>
    <w:rPr>
      <w:rFonts w:ascii="Times New Roman" w:eastAsia="Times New Roman" w:hAnsi="Times New Roman"/>
      <w:kern w:val="1"/>
      <w:lang w:eastAsia="zh-CN"/>
    </w:rPr>
  </w:style>
  <w:style w:type="paragraph" w:customStyle="1" w:styleId="Contedodatabela">
    <w:name w:val="Conteúdo da tabela"/>
    <w:basedOn w:val="Normal"/>
    <w:pPr>
      <w:suppressLineNumbers/>
    </w:pPr>
    <w:rPr>
      <w:rFonts w:eastAsia="Times New Roman"/>
      <w:lang w:eastAsia="zh-CN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0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Liberation Serif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after="0"/>
      <w:ind w:firstLine="0"/>
      <w:jc w:val="left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0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1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6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basedOn w:val="Fontepargpadro"/>
    <w:link w:val="CommentText"/>
    <w:uiPriority w:val="99"/>
    <w:semiHidden/>
    <w:rPr>
      <w:sz w:val="20"/>
      <w:szCs w:val="20"/>
    </w:rPr>
  </w:style>
  <w:style w:type="table" w:customStyle="1" w:styleId="a7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8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9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a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b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c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d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e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customStyle="1" w:styleId="Normal1">
    <w:name w:val="Normal1"/>
    <w:qFormat/>
    <w:rsid w:val="003343E0"/>
    <w:pPr>
      <w:widowControl w:val="0"/>
      <w:spacing w:after="0"/>
      <w:ind w:firstLine="0"/>
    </w:pPr>
    <w:rPr>
      <w:color w:val="000000"/>
      <w:sz w:val="18"/>
      <w:szCs w:val="22"/>
    </w:rPr>
  </w:style>
  <w:style w:type="paragraph" w:customStyle="1" w:styleId="Standard">
    <w:name w:val="Standard"/>
    <w:rsid w:val="003343E0"/>
    <w:pPr>
      <w:suppressAutoHyphens/>
      <w:autoSpaceDN w:val="0"/>
      <w:spacing w:after="0"/>
      <w:ind w:firstLine="0"/>
      <w:jc w:val="left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LinkdaInternet">
    <w:name w:val="Link da Internet"/>
    <w:basedOn w:val="Fontepargpadro"/>
    <w:uiPriority w:val="99"/>
    <w:unhideWhenUsed/>
    <w:rsid w:val="00BC450F"/>
    <w:rPr>
      <w:color w:val="0000FF" w:themeColor="hyperlink"/>
      <w:u w:val="single"/>
    </w:rPr>
  </w:style>
  <w:style w:type="paragraph" w:customStyle="1" w:styleId="Default">
    <w:name w:val="Default"/>
    <w:rsid w:val="00D97281"/>
    <w:pPr>
      <w:autoSpaceDE w:val="0"/>
      <w:autoSpaceDN w:val="0"/>
      <w:adjustRightInd w:val="0"/>
      <w:spacing w:after="0"/>
      <w:ind w:firstLine="0"/>
      <w:jc w:val="left"/>
    </w:pPr>
    <w:rPr>
      <w:rFonts w:eastAsia="Times New Roman"/>
      <w:color w:val="00000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6/WjV6wA0L4hRgF1XaAvDijzKg==">AMUW2mXp3L0dHl4gEP3n0Inahg4OeLVyGwbmVvh4q8565OTaeuxMIZTNIFU8h9N+vRe3E9zCia6YVaSCpuCXyYoLvVWr5zLxu+ANMjYIc/h7/3O0pux1JLs=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cp:lastModifiedBy>Benjamim Pereira Vilela</cp:lastModifiedBy>
  <cp:revision>3</cp:revision>
  <cp:lastPrinted>2020-09-09T19:29:00Z</cp:lastPrinted>
  <dcterms:created xsi:type="dcterms:W3CDTF">2020-12-01T12:47:00Z</dcterms:created>
  <dcterms:modified xsi:type="dcterms:W3CDTF">2020-12-01T12:53:00Z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